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A2" w:rsidRDefault="000803A2" w:rsidP="000803A2"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附件：</w:t>
      </w:r>
    </w:p>
    <w:p w:rsidR="00EB336D" w:rsidRDefault="000803A2" w:rsidP="000803A2">
      <w:pPr>
        <w:jc w:val="center"/>
        <w:rPr>
          <w:b/>
          <w:sz w:val="36"/>
          <w:szCs w:val="36"/>
        </w:rPr>
      </w:pPr>
      <w:r w:rsidRPr="000803A2">
        <w:rPr>
          <w:b/>
          <w:sz w:val="36"/>
          <w:szCs w:val="36"/>
        </w:rPr>
        <w:t>南京市江宁科学园小学电动</w:t>
      </w:r>
      <w:r>
        <w:rPr>
          <w:b/>
          <w:sz w:val="36"/>
          <w:szCs w:val="36"/>
        </w:rPr>
        <w:t>伸缩门投标</w:t>
      </w:r>
      <w:r w:rsidRPr="000803A2">
        <w:rPr>
          <w:b/>
          <w:sz w:val="36"/>
          <w:szCs w:val="36"/>
        </w:rPr>
        <w:t>报价表</w:t>
      </w:r>
    </w:p>
    <w:p w:rsidR="000803A2" w:rsidRPr="000803A2" w:rsidRDefault="000803A2" w:rsidP="000803A2">
      <w:pPr>
        <w:jc w:val="center"/>
        <w:rPr>
          <w:rFonts w:hint="eastAsia"/>
          <w:b/>
          <w:sz w:val="36"/>
          <w:szCs w:val="36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80"/>
        <w:gridCol w:w="697"/>
        <w:gridCol w:w="866"/>
        <w:gridCol w:w="1507"/>
        <w:gridCol w:w="1767"/>
      </w:tblGrid>
      <w:tr w:rsidR="000803A2" w:rsidTr="000803A2">
        <w:trPr>
          <w:trHeight w:hRule="exact" w:val="77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名   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规  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金额（元）</w:t>
            </w:r>
          </w:p>
        </w:tc>
        <w:bookmarkStart w:id="0" w:name="_GoBack"/>
        <w:bookmarkEnd w:id="0"/>
      </w:tr>
      <w:tr w:rsidR="000803A2" w:rsidTr="000803A2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门体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长(18)×高1.6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803A2" w:rsidTr="000803A2">
        <w:trPr>
          <w:cantSplit/>
          <w:trHeight w:hRule="exact" w:val="533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单轨智能驱动机构</w:t>
            </w:r>
          </w:p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进口技术电机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3A2" w:rsidRDefault="000803A2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803A2" w:rsidRDefault="000803A2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803A2" w:rsidTr="000803A2">
        <w:trPr>
          <w:cantSplit/>
          <w:trHeight w:hRule="exact" w:val="533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IC微电脑控制盒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3A2" w:rsidTr="000803A2">
        <w:trPr>
          <w:cantSplit/>
          <w:trHeight w:hRule="exact" w:val="533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手动遥控器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3A2" w:rsidTr="000803A2">
        <w:trPr>
          <w:trHeight w:hRule="exact" w:val="848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固态显示屏</w:t>
            </w:r>
          </w:p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（欢迎光临+出入平安）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3A2" w:rsidTr="000803A2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803A2" w:rsidTr="000803A2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旧门回收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803A2" w:rsidTr="000803A2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汇总价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A2" w:rsidRDefault="000803A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0803A2" w:rsidRPr="000803A2" w:rsidRDefault="000803A2" w:rsidP="000803A2">
      <w:pPr>
        <w:spacing w:beforeLines="750" w:before="2340"/>
        <w:jc w:val="right"/>
        <w:rPr>
          <w:rFonts w:asciiTheme="minorEastAsia" w:hAnsiTheme="minorEastAsia"/>
          <w:sz w:val="32"/>
          <w:szCs w:val="32"/>
        </w:rPr>
      </w:pPr>
      <w:r w:rsidRPr="000803A2">
        <w:rPr>
          <w:rFonts w:asciiTheme="minorEastAsia" w:hAnsiTheme="minorEastAsia" w:hint="eastAsia"/>
          <w:sz w:val="32"/>
          <w:szCs w:val="32"/>
        </w:rPr>
        <w:t>2</w:t>
      </w:r>
      <w:r w:rsidRPr="000803A2">
        <w:rPr>
          <w:rFonts w:asciiTheme="minorEastAsia" w:hAnsiTheme="minorEastAsia"/>
          <w:sz w:val="32"/>
          <w:szCs w:val="32"/>
        </w:rPr>
        <w:t>023年</w:t>
      </w:r>
      <w:r w:rsidRPr="000803A2">
        <w:rPr>
          <w:rFonts w:asciiTheme="minorEastAsia" w:hAnsiTheme="minorEastAsia" w:hint="eastAsia"/>
          <w:sz w:val="32"/>
          <w:szCs w:val="32"/>
        </w:rPr>
        <w:t>7月1</w:t>
      </w:r>
      <w:r w:rsidRPr="000803A2">
        <w:rPr>
          <w:rFonts w:asciiTheme="minorEastAsia" w:hAnsiTheme="minorEastAsia"/>
          <w:sz w:val="32"/>
          <w:szCs w:val="32"/>
        </w:rPr>
        <w:t>0日</w:t>
      </w:r>
    </w:p>
    <w:sectPr w:rsidR="000803A2" w:rsidRPr="0008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33"/>
    <w:rsid w:val="000803A2"/>
    <w:rsid w:val="00EB336D"/>
    <w:rsid w:val="00F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386C4-2B8A-4DA2-97CB-D6527279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huilin Yan</dc:creator>
  <cp:keywords/>
  <dc:description/>
  <cp:lastModifiedBy>huilin Yan</cp:lastModifiedBy>
  <cp:revision>2</cp:revision>
  <dcterms:created xsi:type="dcterms:W3CDTF">2023-11-10T05:44:00Z</dcterms:created>
  <dcterms:modified xsi:type="dcterms:W3CDTF">2023-11-10T05:46:00Z</dcterms:modified>
</cp:coreProperties>
</file>